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8D" w:rsidRPr="005E5B8D" w:rsidRDefault="005E5B8D" w:rsidP="005E5B8D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bookmarkStart w:id="0" w:name="_GoBack"/>
      <w:r w:rsidRPr="005E5B8D">
        <w:rPr>
          <w:rFonts w:eastAsia="Times New Roman" w:cs="Arial"/>
          <w:b/>
          <w:bCs/>
          <w:sz w:val="21"/>
          <w:szCs w:val="21"/>
        </w:rPr>
        <w:t>AŠKALIJE, ALI ZAJEDNO - ILJAZ RAMADANOVIĆ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1. Iljaz Ramadanović, 1960,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2. Hamdi Jašari, 1956, penzioner,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3. Selvija Ramadanović, 1961,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4. Damir Ramadanović, 1994,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5. Zoran Polzer, 1966,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6. Anifa Milovanović, 1956,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7. Nenad Petrović, 1962,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8. Hermina Ferhatović, 1981,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9. Jeton Prekadini, 1961, penzioner, Novi Beograd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10. Beara Ramadanović, 1963, penzioner,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11. Jašar Jašari, 1989,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12. Salija Salijević, 1969, radnik, Zemun</w:t>
      </w:r>
    </w:p>
    <w:p w:rsidR="005E5B8D" w:rsidRPr="005E5B8D" w:rsidRDefault="005E5B8D" w:rsidP="005E5B8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5E5B8D">
        <w:rPr>
          <w:rFonts w:eastAsia="Times New Roman" w:cs="Arial"/>
          <w:sz w:val="21"/>
          <w:szCs w:val="21"/>
        </w:rPr>
        <w:t>13. Vaide Jašari, 1960, domaćica, Zemun</w:t>
      </w:r>
    </w:p>
    <w:bookmarkEnd w:id="0"/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8D"/>
    <w:rsid w:val="00120FA7"/>
    <w:rsid w:val="00222DC4"/>
    <w:rsid w:val="00320830"/>
    <w:rsid w:val="003E1826"/>
    <w:rsid w:val="00483A3A"/>
    <w:rsid w:val="00562D0F"/>
    <w:rsid w:val="005E5B8D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2015-09-23T06:46:00Z</dcterms:created>
  <dcterms:modified xsi:type="dcterms:W3CDTF">2015-09-23T06:46:00Z</dcterms:modified>
</cp:coreProperties>
</file>